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C8" w:rsidRDefault="00BC68C8" w:rsidP="00BC68C8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                                                                                        KGJK.nr. 3</w:t>
      </w:r>
      <w:r w:rsidR="00B5326D">
        <w:rPr>
          <w:rFonts w:ascii="Sylfaen" w:hAnsi="Sylfaen"/>
          <w:b/>
        </w:rPr>
        <w:t>71</w:t>
      </w:r>
      <w:r>
        <w:rPr>
          <w:rFonts w:ascii="Sylfaen" w:hAnsi="Sylfaen"/>
          <w:b/>
        </w:rPr>
        <w:t>/2017</w:t>
      </w:r>
    </w:p>
    <w:p w:rsidR="00BC68C8" w:rsidRDefault="00B5326D" w:rsidP="00BC68C8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27 dhjetor</w:t>
      </w:r>
      <w:r w:rsidR="00BC68C8">
        <w:rPr>
          <w:rFonts w:ascii="Sylfaen" w:hAnsi="Sylfaen"/>
          <w:b/>
        </w:rPr>
        <w:t xml:space="preserve"> 2017</w:t>
      </w:r>
    </w:p>
    <w:p w:rsidR="00BC68C8" w:rsidRDefault="00BC68C8" w:rsidP="00BC68C8">
      <w:pPr>
        <w:tabs>
          <w:tab w:val="left" w:pos="2066"/>
        </w:tabs>
        <w:rPr>
          <w:rFonts w:ascii="Sylfaen" w:hAnsi="Sylfaen"/>
        </w:rPr>
      </w:pPr>
    </w:p>
    <w:p w:rsidR="00BC68C8" w:rsidRPr="00100663" w:rsidRDefault="00BC68C8" w:rsidP="00BC68C8">
      <w:pPr>
        <w:jc w:val="both"/>
        <w:rPr>
          <w:rFonts w:ascii="Sylfaen" w:hAnsi="Sylfaen"/>
          <w:color w:val="000000" w:themeColor="text1"/>
        </w:rPr>
      </w:pPr>
      <w:r w:rsidRPr="001135F0">
        <w:rPr>
          <w:rFonts w:ascii="Sylfaen" w:hAnsi="Sylfaen"/>
          <w:b/>
          <w:color w:val="000000" w:themeColor="text1"/>
        </w:rPr>
        <w:t>KËSHILLI GJYQËSOR I KOSOVËS,</w:t>
      </w:r>
      <w:r w:rsidRPr="001135F0">
        <w:rPr>
          <w:rFonts w:ascii="Sylfaen" w:hAnsi="Sylfaen"/>
          <w:color w:val="000000" w:themeColor="text1"/>
        </w:rPr>
        <w:t xml:space="preserve"> (KGJK) në bazë të nenit 108 të Kushtetutës së Republikës së Kosovës, nenit</w:t>
      </w:r>
      <w:r w:rsidR="00045462" w:rsidRPr="001135F0">
        <w:rPr>
          <w:rFonts w:ascii="Sylfaen" w:hAnsi="Sylfaen"/>
          <w:color w:val="000000" w:themeColor="text1"/>
        </w:rPr>
        <w:t xml:space="preserve"> 4 paragrafi 1 pika 1.15 dhe</w:t>
      </w:r>
      <w:r w:rsidRPr="001135F0">
        <w:rPr>
          <w:rFonts w:ascii="Sylfaen" w:hAnsi="Sylfaen"/>
          <w:color w:val="000000" w:themeColor="text1"/>
        </w:rPr>
        <w:t xml:space="preserve"> 22,  të Ligjit nr. 03/L-223  për  Këshillin Gjyqësor të Kosovës, nenit 5  të Rregullores mbi Organ</w:t>
      </w:r>
      <w:r w:rsidR="00B5326D" w:rsidRPr="001135F0">
        <w:rPr>
          <w:rFonts w:ascii="Sylfaen" w:hAnsi="Sylfaen"/>
          <w:color w:val="000000" w:themeColor="text1"/>
        </w:rPr>
        <w:t xml:space="preserve">izimin e Brendshëm të </w:t>
      </w:r>
      <w:r w:rsidR="00B5326D" w:rsidRPr="00100663">
        <w:rPr>
          <w:rFonts w:ascii="Sylfaen" w:hAnsi="Sylfaen"/>
          <w:color w:val="000000" w:themeColor="text1"/>
        </w:rPr>
        <w:t xml:space="preserve">Gjykatave, </w:t>
      </w:r>
      <w:r w:rsidRPr="00100663">
        <w:rPr>
          <w:rFonts w:ascii="Sylfaen" w:hAnsi="Sylfaen"/>
          <w:color w:val="000000" w:themeColor="text1"/>
        </w:rPr>
        <w:t xml:space="preserve"> nenit 30 të Rregullores mbi Organizmin dhe Veprimtarinë e Këshillit Gjyqësor të Kosovës</w:t>
      </w:r>
      <w:r w:rsidR="00B5326D" w:rsidRPr="00100663">
        <w:rPr>
          <w:rFonts w:ascii="Sylfaen" w:hAnsi="Sylfaen"/>
          <w:color w:val="000000" w:themeColor="text1"/>
        </w:rPr>
        <w:t xml:space="preserve">, si dhe mbështetur në </w:t>
      </w:r>
      <w:r w:rsidR="00B5326D" w:rsidRPr="00100663">
        <w:rPr>
          <w:rFonts w:ascii="Sylfaen" w:hAnsi="Sylfaen"/>
        </w:rPr>
        <w:t xml:space="preserve">Marrëveshjen për Drejtësi të arritur në Bruksel, me datën 10 shkurt 2015, </w:t>
      </w:r>
      <w:r w:rsidR="00B5326D" w:rsidRPr="00100663">
        <w:rPr>
          <w:rFonts w:ascii="Sylfaen" w:hAnsi="Sylfaen"/>
          <w:bCs/>
          <w:noProof/>
        </w:rPr>
        <w:t>e cila është vazhdimësi e Marrëveshjes së Parë ndërkombëtare të parimeve që rregullojnë normalizimin e marrëdhënieve mes Republikës së Kosovës dhe Republikës së Serbisë, e ratifikuar nga Kuvendi i Republikës së Kosovës me Ligjin nr. 04/L-199 - GZ, nr. 38, 17 shtator 2013).</w:t>
      </w:r>
      <w:r w:rsidRPr="00100663">
        <w:rPr>
          <w:rFonts w:ascii="Sylfaen" w:hAnsi="Sylfaen"/>
          <w:color w:val="000000" w:themeColor="text1"/>
        </w:rPr>
        <w:t xml:space="preserve"> në mbledhjen  19</w:t>
      </w:r>
      <w:r w:rsidR="00B5326D" w:rsidRPr="00100663">
        <w:rPr>
          <w:rFonts w:ascii="Sylfaen" w:hAnsi="Sylfaen"/>
          <w:color w:val="000000" w:themeColor="text1"/>
        </w:rPr>
        <w:t>6</w:t>
      </w:r>
      <w:r w:rsidRPr="00100663">
        <w:rPr>
          <w:rFonts w:ascii="Sylfaen" w:hAnsi="Sylfaen"/>
          <w:color w:val="000000" w:themeColor="text1"/>
        </w:rPr>
        <w:t xml:space="preserve"> - të, të mbajtur me </w:t>
      </w:r>
      <w:r w:rsidR="00B5326D" w:rsidRPr="00100663">
        <w:rPr>
          <w:rFonts w:ascii="Sylfaen" w:hAnsi="Sylfaen"/>
          <w:color w:val="000000" w:themeColor="text1"/>
        </w:rPr>
        <w:t>27 dhjetor</w:t>
      </w:r>
      <w:r w:rsidRPr="00100663">
        <w:rPr>
          <w:rFonts w:ascii="Sylfaen" w:hAnsi="Sylfaen"/>
          <w:color w:val="000000" w:themeColor="text1"/>
        </w:rPr>
        <w:t xml:space="preserve"> 2017, m</w:t>
      </w:r>
      <w:r w:rsidR="00B5326D" w:rsidRPr="00100663">
        <w:rPr>
          <w:rFonts w:ascii="Sylfaen" w:hAnsi="Sylfaen"/>
          <w:color w:val="000000" w:themeColor="text1"/>
        </w:rPr>
        <w:t>e</w:t>
      </w:r>
      <w:r w:rsidRPr="00100663">
        <w:rPr>
          <w:rFonts w:ascii="Sylfaen" w:hAnsi="Sylfaen"/>
          <w:color w:val="000000" w:themeColor="text1"/>
        </w:rPr>
        <w:t>r</w:t>
      </w:r>
      <w:r w:rsidR="00B5326D" w:rsidRPr="00100663">
        <w:rPr>
          <w:rFonts w:ascii="Sylfaen" w:hAnsi="Sylfaen"/>
          <w:color w:val="000000" w:themeColor="text1"/>
        </w:rPr>
        <w:t>r</w:t>
      </w:r>
      <w:r w:rsidRPr="00100663">
        <w:rPr>
          <w:rFonts w:ascii="Sylfaen" w:hAnsi="Sylfaen"/>
          <w:color w:val="000000" w:themeColor="text1"/>
        </w:rPr>
        <w:t xml:space="preserve"> këtë: </w:t>
      </w:r>
    </w:p>
    <w:p w:rsidR="00B5326D" w:rsidRPr="00100663" w:rsidRDefault="00B5326D" w:rsidP="00BC68C8">
      <w:pPr>
        <w:jc w:val="center"/>
        <w:rPr>
          <w:rFonts w:ascii="Sylfaen" w:hAnsi="Sylfaen"/>
          <w:b/>
          <w:color w:val="000000" w:themeColor="text1"/>
          <w:sz w:val="28"/>
          <w:szCs w:val="28"/>
        </w:rPr>
      </w:pPr>
    </w:p>
    <w:p w:rsidR="00BC68C8" w:rsidRPr="00100663" w:rsidRDefault="00BC68C8" w:rsidP="00BC68C8">
      <w:pPr>
        <w:jc w:val="center"/>
        <w:rPr>
          <w:rFonts w:ascii="Sylfaen" w:hAnsi="Sylfaen"/>
          <w:b/>
          <w:color w:val="000000" w:themeColor="text1"/>
          <w:sz w:val="28"/>
          <w:szCs w:val="28"/>
        </w:rPr>
      </w:pPr>
      <w:r w:rsidRPr="00100663">
        <w:rPr>
          <w:rFonts w:ascii="Sylfaen" w:hAnsi="Sylfaen"/>
          <w:b/>
          <w:color w:val="000000" w:themeColor="text1"/>
          <w:sz w:val="28"/>
          <w:szCs w:val="28"/>
        </w:rPr>
        <w:t>V E N D I M</w:t>
      </w:r>
    </w:p>
    <w:p w:rsidR="00BC68C8" w:rsidRPr="00100663" w:rsidRDefault="00BC68C8" w:rsidP="00BC68C8">
      <w:pPr>
        <w:jc w:val="both"/>
        <w:rPr>
          <w:rFonts w:ascii="Sylfaen" w:hAnsi="Sylfaen"/>
          <w:color w:val="000000" w:themeColor="text1"/>
          <w:sz w:val="22"/>
          <w:szCs w:val="22"/>
        </w:rPr>
      </w:pPr>
    </w:p>
    <w:p w:rsidR="00BC68C8" w:rsidRPr="00100663" w:rsidRDefault="00BC68C8" w:rsidP="00BC68C8">
      <w:pPr>
        <w:pStyle w:val="ListParagraph"/>
        <w:numPr>
          <w:ilvl w:val="0"/>
          <w:numId w:val="7"/>
        </w:numPr>
        <w:jc w:val="both"/>
        <w:rPr>
          <w:rFonts w:ascii="Sylfaen" w:hAnsi="Sylfaen"/>
          <w:color w:val="000000" w:themeColor="text1"/>
        </w:rPr>
      </w:pPr>
      <w:r w:rsidRPr="00100663">
        <w:rPr>
          <w:rFonts w:ascii="Sylfaen" w:hAnsi="Sylfaen"/>
          <w:color w:val="000000" w:themeColor="text1"/>
        </w:rPr>
        <w:t xml:space="preserve">Z. </w:t>
      </w:r>
      <w:r w:rsidR="00045462" w:rsidRPr="00100663">
        <w:rPr>
          <w:rFonts w:ascii="Sylfaen" w:hAnsi="Sylfaen"/>
          <w:color w:val="000000" w:themeColor="text1"/>
        </w:rPr>
        <w:t>Nenad Lazic</w:t>
      </w:r>
      <w:r w:rsidRPr="00100663">
        <w:rPr>
          <w:rFonts w:ascii="Sylfaen" w:hAnsi="Sylfaen"/>
          <w:color w:val="000000" w:themeColor="text1"/>
        </w:rPr>
        <w:t xml:space="preserve">, caktohet nën kryetar në Gjykatën </w:t>
      </w:r>
      <w:r w:rsidR="00100663">
        <w:rPr>
          <w:rFonts w:ascii="Sylfaen" w:hAnsi="Sylfaen"/>
          <w:color w:val="000000" w:themeColor="text1"/>
        </w:rPr>
        <w:t>e</w:t>
      </w:r>
      <w:r w:rsidR="00045462" w:rsidRPr="00100663">
        <w:rPr>
          <w:rFonts w:ascii="Sylfaen" w:hAnsi="Sylfaen"/>
          <w:color w:val="000000" w:themeColor="text1"/>
        </w:rPr>
        <w:t xml:space="preserve"> Apelit</w:t>
      </w:r>
      <w:r w:rsidRPr="00100663">
        <w:rPr>
          <w:rFonts w:ascii="Sylfaen" w:hAnsi="Sylfaen"/>
          <w:color w:val="000000" w:themeColor="text1"/>
        </w:rPr>
        <w:t>.</w:t>
      </w:r>
    </w:p>
    <w:p w:rsidR="00BC68C8" w:rsidRPr="00100663" w:rsidRDefault="00BC68C8" w:rsidP="00BC68C8">
      <w:pPr>
        <w:pStyle w:val="ListParagraph"/>
        <w:jc w:val="both"/>
        <w:rPr>
          <w:rFonts w:ascii="Sylfaen" w:hAnsi="Sylfaen"/>
          <w:color w:val="000000" w:themeColor="text1"/>
        </w:rPr>
      </w:pPr>
    </w:p>
    <w:p w:rsidR="00BC68C8" w:rsidRPr="00100663" w:rsidRDefault="00BC68C8" w:rsidP="00BC68C8">
      <w:pPr>
        <w:pStyle w:val="ListParagraph"/>
        <w:numPr>
          <w:ilvl w:val="0"/>
          <w:numId w:val="7"/>
        </w:numPr>
        <w:jc w:val="both"/>
        <w:rPr>
          <w:rFonts w:ascii="Sylfaen" w:hAnsi="Sylfaen"/>
          <w:color w:val="000000" w:themeColor="text1"/>
        </w:rPr>
      </w:pPr>
      <w:r w:rsidRPr="00100663">
        <w:rPr>
          <w:rFonts w:ascii="Sylfaen" w:hAnsi="Sylfaen"/>
          <w:color w:val="000000" w:themeColor="text1"/>
        </w:rPr>
        <w:t xml:space="preserve">Mandati i z. </w:t>
      </w:r>
      <w:r w:rsidR="00045462" w:rsidRPr="00100663">
        <w:rPr>
          <w:rFonts w:ascii="Sylfaen" w:hAnsi="Sylfaen"/>
          <w:color w:val="000000" w:themeColor="text1"/>
        </w:rPr>
        <w:t>Lazic</w:t>
      </w:r>
      <w:r w:rsidRPr="00100663">
        <w:rPr>
          <w:rFonts w:ascii="Sylfaen" w:hAnsi="Sylfaen"/>
          <w:color w:val="000000" w:themeColor="text1"/>
        </w:rPr>
        <w:t xml:space="preserve"> si nën kryetar i Gjykatës </w:t>
      </w:r>
      <w:r w:rsidR="001135F0" w:rsidRPr="00100663">
        <w:rPr>
          <w:rFonts w:ascii="Sylfaen" w:hAnsi="Sylfaen"/>
          <w:color w:val="000000" w:themeColor="text1"/>
        </w:rPr>
        <w:t>së Apelit është</w:t>
      </w:r>
      <w:r w:rsidRPr="00100663">
        <w:rPr>
          <w:rFonts w:ascii="Sylfaen" w:hAnsi="Sylfaen"/>
          <w:color w:val="000000" w:themeColor="text1"/>
        </w:rPr>
        <w:t xml:space="preserve"> dy (2) vite me mundësi të një rizgjedhjeje vijuese.</w:t>
      </w:r>
    </w:p>
    <w:p w:rsidR="00BC68C8" w:rsidRPr="00100663" w:rsidRDefault="00BC68C8" w:rsidP="00BC68C8">
      <w:pPr>
        <w:pStyle w:val="ListParagraph"/>
        <w:jc w:val="both"/>
        <w:rPr>
          <w:rFonts w:ascii="Sylfaen" w:hAnsi="Sylfaen"/>
          <w:color w:val="000000" w:themeColor="text1"/>
        </w:rPr>
      </w:pPr>
    </w:p>
    <w:p w:rsidR="00BC68C8" w:rsidRPr="00100663" w:rsidRDefault="00BC68C8" w:rsidP="00BC68C8">
      <w:pPr>
        <w:pStyle w:val="ListParagraph"/>
        <w:numPr>
          <w:ilvl w:val="0"/>
          <w:numId w:val="7"/>
        </w:num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100663">
        <w:rPr>
          <w:rFonts w:ascii="Sylfaen" w:hAnsi="Sylfaen"/>
          <w:color w:val="000000" w:themeColor="text1"/>
        </w:rPr>
        <w:t>Vendimi hyn në fuqi me datë 9 tetor 2017</w:t>
      </w:r>
      <w:r w:rsidRPr="00100663">
        <w:rPr>
          <w:rFonts w:ascii="Sylfaen" w:hAnsi="Sylfaen"/>
          <w:color w:val="000000" w:themeColor="text1"/>
          <w:sz w:val="22"/>
          <w:szCs w:val="22"/>
        </w:rPr>
        <w:t>.</w:t>
      </w:r>
    </w:p>
    <w:p w:rsidR="00BC68C8" w:rsidRPr="00100663" w:rsidRDefault="00BC68C8" w:rsidP="00BC68C8">
      <w:pPr>
        <w:jc w:val="both"/>
        <w:rPr>
          <w:rFonts w:ascii="Sylfaen" w:hAnsi="Sylfaen"/>
          <w:color w:val="000000" w:themeColor="text1"/>
          <w:sz w:val="22"/>
          <w:szCs w:val="22"/>
        </w:rPr>
      </w:pPr>
    </w:p>
    <w:p w:rsidR="00BC68C8" w:rsidRPr="00100663" w:rsidRDefault="00B032B7" w:rsidP="00787C79">
      <w:pPr>
        <w:tabs>
          <w:tab w:val="left" w:pos="4680"/>
          <w:tab w:val="right" w:pos="9000"/>
        </w:tabs>
        <w:spacing w:line="360" w:lineRule="auto"/>
        <w:ind w:left="357" w:right="360"/>
        <w:jc w:val="center"/>
        <w:rPr>
          <w:rFonts w:eastAsia="Calibri"/>
          <w:b/>
          <w:sz w:val="26"/>
          <w:szCs w:val="26"/>
        </w:rPr>
      </w:pPr>
      <w:r w:rsidRPr="00100663">
        <w:rPr>
          <w:rFonts w:eastAsia="Calibri"/>
          <w:b/>
          <w:sz w:val="26"/>
          <w:szCs w:val="26"/>
        </w:rPr>
        <w:t>A r s y e t i m</w:t>
      </w:r>
    </w:p>
    <w:p w:rsidR="00BC68C8" w:rsidRPr="00100663" w:rsidRDefault="00BC68C8" w:rsidP="00BC68C8">
      <w:pPr>
        <w:spacing w:line="200" w:lineRule="exact"/>
        <w:rPr>
          <w:rFonts w:ascii="Sylfaen" w:hAnsi="Sylfaen"/>
        </w:rPr>
      </w:pPr>
    </w:p>
    <w:p w:rsidR="00B032B7" w:rsidRPr="00100663" w:rsidRDefault="00B032B7" w:rsidP="00BC68C8">
      <w:pPr>
        <w:jc w:val="both"/>
        <w:rPr>
          <w:rFonts w:ascii="Sylfaen" w:hAnsi="Sylfaen"/>
          <w:color w:val="000000" w:themeColor="text1"/>
        </w:rPr>
      </w:pPr>
      <w:r w:rsidRPr="00100663">
        <w:rPr>
          <w:rFonts w:ascii="Sylfaen" w:hAnsi="Sylfaen"/>
          <w:color w:val="000000" w:themeColor="text1"/>
        </w:rPr>
        <w:t xml:space="preserve">Këshilli Gjyqësor i Kosovës me datë </w:t>
      </w:r>
      <w:r w:rsidR="001135F0" w:rsidRPr="00100663">
        <w:rPr>
          <w:rFonts w:ascii="Sylfaen" w:hAnsi="Sylfaen"/>
          <w:color w:val="000000" w:themeColor="text1"/>
        </w:rPr>
        <w:t>20 dhjetor</w:t>
      </w:r>
      <w:r w:rsidRPr="00100663">
        <w:rPr>
          <w:rFonts w:ascii="Sylfaen" w:hAnsi="Sylfaen"/>
          <w:color w:val="000000" w:themeColor="text1"/>
        </w:rPr>
        <w:t xml:space="preserve"> 2017 ka pranuar një </w:t>
      </w:r>
      <w:r w:rsidR="00100663" w:rsidRPr="00100663">
        <w:rPr>
          <w:rFonts w:ascii="Sylfaen" w:hAnsi="Sylfaen"/>
          <w:color w:val="000000" w:themeColor="text1"/>
        </w:rPr>
        <w:t>letër</w:t>
      </w:r>
      <w:r w:rsidR="001135F0" w:rsidRPr="00100663">
        <w:rPr>
          <w:rFonts w:ascii="Sylfaen" w:hAnsi="Sylfaen"/>
          <w:color w:val="000000" w:themeColor="text1"/>
        </w:rPr>
        <w:t xml:space="preserve"> nga kryetari</w:t>
      </w:r>
      <w:r w:rsidRPr="00100663">
        <w:rPr>
          <w:rFonts w:ascii="Sylfaen" w:hAnsi="Sylfaen"/>
          <w:color w:val="000000" w:themeColor="text1"/>
        </w:rPr>
        <w:t xml:space="preserve"> </w:t>
      </w:r>
      <w:r w:rsidR="001135F0" w:rsidRPr="00100663">
        <w:rPr>
          <w:rFonts w:ascii="Sylfaen" w:hAnsi="Sylfaen"/>
          <w:color w:val="000000" w:themeColor="text1"/>
        </w:rPr>
        <w:t>i</w:t>
      </w:r>
      <w:r w:rsidRPr="00100663">
        <w:rPr>
          <w:rFonts w:ascii="Sylfaen" w:hAnsi="Sylfaen"/>
          <w:color w:val="000000" w:themeColor="text1"/>
        </w:rPr>
        <w:t xml:space="preserve"> </w:t>
      </w:r>
      <w:r w:rsidR="001135F0" w:rsidRPr="00100663">
        <w:rPr>
          <w:rFonts w:ascii="Sylfaen" w:hAnsi="Sylfaen"/>
          <w:color w:val="000000" w:themeColor="text1"/>
        </w:rPr>
        <w:t>G</w:t>
      </w:r>
      <w:r w:rsidRPr="00100663">
        <w:rPr>
          <w:rFonts w:ascii="Sylfaen" w:hAnsi="Sylfaen"/>
          <w:color w:val="000000" w:themeColor="text1"/>
        </w:rPr>
        <w:t xml:space="preserve">jykatës </w:t>
      </w:r>
      <w:r w:rsidR="001135F0" w:rsidRPr="00100663">
        <w:rPr>
          <w:rFonts w:ascii="Sylfaen" w:hAnsi="Sylfaen"/>
          <w:color w:val="000000" w:themeColor="text1"/>
        </w:rPr>
        <w:t xml:space="preserve">së Apelit, </w:t>
      </w:r>
      <w:r w:rsidRPr="00100663">
        <w:rPr>
          <w:rFonts w:ascii="Sylfaen" w:hAnsi="Sylfaen"/>
          <w:color w:val="000000" w:themeColor="text1"/>
        </w:rPr>
        <w:t xml:space="preserve"> z. </w:t>
      </w:r>
      <w:r w:rsidR="001135F0" w:rsidRPr="00100663">
        <w:rPr>
          <w:rFonts w:ascii="Sylfaen" w:hAnsi="Sylfaen"/>
          <w:color w:val="000000" w:themeColor="text1"/>
        </w:rPr>
        <w:t>Hasan Shala</w:t>
      </w:r>
      <w:r w:rsidR="00F92F87" w:rsidRPr="00100663">
        <w:rPr>
          <w:rFonts w:ascii="Sylfaen" w:hAnsi="Sylfaen"/>
          <w:color w:val="000000" w:themeColor="text1"/>
        </w:rPr>
        <w:t xml:space="preserve">, </w:t>
      </w:r>
      <w:r w:rsidRPr="00100663">
        <w:rPr>
          <w:rFonts w:ascii="Sylfaen" w:hAnsi="Sylfaen"/>
          <w:color w:val="000000" w:themeColor="text1"/>
        </w:rPr>
        <w:t xml:space="preserve"> përmes së cilës ka </w:t>
      </w:r>
      <w:r w:rsidR="001135F0" w:rsidRPr="00100663">
        <w:rPr>
          <w:rFonts w:ascii="Sylfaen" w:hAnsi="Sylfaen"/>
          <w:color w:val="000000" w:themeColor="text1"/>
        </w:rPr>
        <w:t xml:space="preserve">kërkuar </w:t>
      </w:r>
      <w:r w:rsidRPr="00100663">
        <w:rPr>
          <w:rFonts w:ascii="Sylfaen" w:hAnsi="Sylfaen"/>
          <w:color w:val="000000" w:themeColor="text1"/>
        </w:rPr>
        <w:t xml:space="preserve">nga KGJK që të caktoj z. </w:t>
      </w:r>
      <w:r w:rsidR="001135F0" w:rsidRPr="00100663">
        <w:rPr>
          <w:rFonts w:ascii="Sylfaen" w:hAnsi="Sylfaen"/>
          <w:color w:val="000000" w:themeColor="text1"/>
        </w:rPr>
        <w:t>Nenad Lazic</w:t>
      </w:r>
      <w:r w:rsidRPr="00100663">
        <w:rPr>
          <w:rFonts w:ascii="Sylfaen" w:hAnsi="Sylfaen"/>
          <w:color w:val="000000" w:themeColor="text1"/>
        </w:rPr>
        <w:t xml:space="preserve">, gjyqtar në Gjykatën </w:t>
      </w:r>
      <w:r w:rsidR="001135F0" w:rsidRPr="00100663">
        <w:rPr>
          <w:rFonts w:ascii="Sylfaen" w:hAnsi="Sylfaen"/>
          <w:color w:val="000000" w:themeColor="text1"/>
        </w:rPr>
        <w:t xml:space="preserve">e Apelit, nën kryetar të kësaj gjykate, mbështetur në </w:t>
      </w:r>
      <w:r w:rsidR="001135F0" w:rsidRPr="00100663">
        <w:rPr>
          <w:rFonts w:ascii="Sylfaen" w:hAnsi="Sylfaen"/>
        </w:rPr>
        <w:t xml:space="preserve">Marrëveshjen për Drejtësi të arritur në Bruksel, me datën 10 shkurt 2015, </w:t>
      </w:r>
      <w:r w:rsidR="001135F0" w:rsidRPr="00100663">
        <w:rPr>
          <w:rFonts w:ascii="Sylfaen" w:hAnsi="Sylfaen"/>
          <w:bCs/>
          <w:noProof/>
        </w:rPr>
        <w:t>e cila ësht</w:t>
      </w:r>
      <w:r w:rsidR="00100663">
        <w:rPr>
          <w:rFonts w:ascii="Sylfaen" w:hAnsi="Sylfaen"/>
          <w:bCs/>
          <w:noProof/>
        </w:rPr>
        <w:t>ë vazhdimësi e Marrëveshjes së p</w:t>
      </w:r>
      <w:r w:rsidR="001135F0" w:rsidRPr="00100663">
        <w:rPr>
          <w:rFonts w:ascii="Sylfaen" w:hAnsi="Sylfaen"/>
          <w:bCs/>
          <w:noProof/>
        </w:rPr>
        <w:t>arë ndërkombëtare të parimeve që rregullojnë normalizimin e marrëdhënieve mes Republikës së Kosovës dhe Republikës së Serbisë, e ratifikuar nga Kuvendi i Republikës së Kosovës me Ligjin nr. 04/L-199 - GZ, nr. 38, 17 shtator 2013), e cila përcakton që  nën kryetari i Gjykatës së Apelit të jetë  nga komuniteti jo shumicë.</w:t>
      </w:r>
    </w:p>
    <w:p w:rsidR="00787C79" w:rsidRPr="00100663" w:rsidRDefault="00787C79" w:rsidP="00BC68C8">
      <w:pPr>
        <w:jc w:val="both"/>
        <w:rPr>
          <w:rFonts w:ascii="Sylfaen" w:hAnsi="Sylfaen"/>
          <w:color w:val="000000" w:themeColor="text1"/>
        </w:rPr>
      </w:pPr>
    </w:p>
    <w:p w:rsidR="00BC68C8" w:rsidRPr="00100663" w:rsidRDefault="00787C79" w:rsidP="00BC68C8">
      <w:pPr>
        <w:jc w:val="both"/>
        <w:rPr>
          <w:rFonts w:ascii="Sylfaen" w:hAnsi="Sylfaen"/>
          <w:color w:val="000000" w:themeColor="text1"/>
        </w:rPr>
      </w:pPr>
      <w:r w:rsidRPr="00100663">
        <w:rPr>
          <w:rFonts w:ascii="Sylfaen" w:hAnsi="Sylfaen"/>
          <w:color w:val="000000" w:themeColor="text1"/>
        </w:rPr>
        <w:lastRenderedPageBreak/>
        <w:t>Këshilli pasi e shqyrtoj dhe e analizoj</w:t>
      </w:r>
      <w:r w:rsidR="001135F0" w:rsidRPr="00100663">
        <w:rPr>
          <w:rFonts w:ascii="Sylfaen" w:hAnsi="Sylfaen"/>
          <w:color w:val="000000" w:themeColor="text1"/>
        </w:rPr>
        <w:t xml:space="preserve"> me  kujdes kërkesën e kryetarit</w:t>
      </w:r>
      <w:r w:rsidRPr="00100663">
        <w:rPr>
          <w:rFonts w:ascii="Sylfaen" w:hAnsi="Sylfaen"/>
          <w:color w:val="000000" w:themeColor="text1"/>
        </w:rPr>
        <w:t xml:space="preserve"> </w:t>
      </w:r>
      <w:r w:rsidR="001135F0" w:rsidRPr="00100663">
        <w:rPr>
          <w:rFonts w:ascii="Sylfaen" w:hAnsi="Sylfaen"/>
          <w:color w:val="000000" w:themeColor="text1"/>
        </w:rPr>
        <w:t>t</w:t>
      </w:r>
      <w:r w:rsidRPr="00100663">
        <w:rPr>
          <w:rFonts w:ascii="Sylfaen" w:hAnsi="Sylfaen"/>
          <w:color w:val="000000" w:themeColor="text1"/>
        </w:rPr>
        <w:t xml:space="preserve">ë Gjykatës </w:t>
      </w:r>
      <w:r w:rsidR="001135F0" w:rsidRPr="00100663">
        <w:rPr>
          <w:rFonts w:ascii="Sylfaen" w:hAnsi="Sylfaen"/>
          <w:color w:val="000000" w:themeColor="text1"/>
        </w:rPr>
        <w:t>së Apelit</w:t>
      </w:r>
      <w:r w:rsidR="00100663">
        <w:rPr>
          <w:rFonts w:ascii="Sylfaen" w:hAnsi="Sylfaen"/>
          <w:color w:val="000000" w:themeColor="text1"/>
        </w:rPr>
        <w:t>,</w:t>
      </w:r>
      <w:bookmarkStart w:id="0" w:name="_GoBack"/>
      <w:bookmarkEnd w:id="0"/>
      <w:r w:rsidR="001135F0" w:rsidRPr="00100663">
        <w:rPr>
          <w:rFonts w:ascii="Sylfaen" w:hAnsi="Sylfaen"/>
          <w:color w:val="000000" w:themeColor="text1"/>
        </w:rPr>
        <w:t xml:space="preserve"> </w:t>
      </w:r>
      <w:r w:rsidRPr="00100663">
        <w:rPr>
          <w:rFonts w:ascii="Sylfaen" w:hAnsi="Sylfaen"/>
          <w:color w:val="000000" w:themeColor="text1"/>
        </w:rPr>
        <w:t xml:space="preserve">mbështetur ne </w:t>
      </w:r>
      <w:r w:rsidR="001135F0" w:rsidRPr="00100663">
        <w:rPr>
          <w:rFonts w:ascii="Sylfaen" w:hAnsi="Sylfaen"/>
          <w:color w:val="000000" w:themeColor="text1"/>
        </w:rPr>
        <w:t>nenit 4 paragrafi 1 pika 1.15 dhe 22</w:t>
      </w:r>
      <w:r w:rsidRPr="00100663">
        <w:rPr>
          <w:rFonts w:ascii="Sylfaen" w:hAnsi="Sylfaen"/>
          <w:color w:val="000000" w:themeColor="text1"/>
        </w:rPr>
        <w:t xml:space="preserve">të Ligjit nr. 03/L-223  për  Këshillin Gjyqësor të Kosovës, nenit 5  të Rregullores mbi Organizimin e Brendshëm të Gjykatave vendosi si ne </w:t>
      </w:r>
      <w:proofErr w:type="spellStart"/>
      <w:r w:rsidRPr="00100663">
        <w:rPr>
          <w:rFonts w:ascii="Sylfaen" w:hAnsi="Sylfaen"/>
          <w:color w:val="000000" w:themeColor="text1"/>
        </w:rPr>
        <w:t>dispozitiv</w:t>
      </w:r>
      <w:proofErr w:type="spellEnd"/>
      <w:r w:rsidRPr="00100663">
        <w:rPr>
          <w:rFonts w:ascii="Sylfaen" w:hAnsi="Sylfaen"/>
          <w:color w:val="000000" w:themeColor="text1"/>
        </w:rPr>
        <w:t xml:space="preserve"> të këtij vendimi.</w:t>
      </w:r>
    </w:p>
    <w:p w:rsidR="00BC68C8" w:rsidRPr="00100663" w:rsidRDefault="00BC68C8" w:rsidP="00BC68C8">
      <w:pPr>
        <w:jc w:val="both"/>
        <w:rPr>
          <w:rFonts w:ascii="Sylfaen" w:hAnsi="Sylfaen"/>
          <w:color w:val="000000" w:themeColor="text1"/>
        </w:rPr>
      </w:pPr>
    </w:p>
    <w:p w:rsidR="00787C79" w:rsidRPr="00100663" w:rsidRDefault="00787C79" w:rsidP="00BC68C8">
      <w:pPr>
        <w:jc w:val="both"/>
        <w:rPr>
          <w:rFonts w:ascii="Sylfaen" w:hAnsi="Sylfaen"/>
          <w:color w:val="000000" w:themeColor="text1"/>
        </w:rPr>
      </w:pPr>
    </w:p>
    <w:p w:rsidR="00BC68C8" w:rsidRPr="00100663" w:rsidRDefault="00BC68C8" w:rsidP="00BC68C8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100663">
        <w:rPr>
          <w:rFonts w:ascii="Sylfaen" w:hAnsi="Sylfaen"/>
        </w:rPr>
        <w:tab/>
      </w:r>
      <w:r w:rsidRPr="00100663">
        <w:rPr>
          <w:rFonts w:ascii="Sylfaen" w:hAnsi="Sylfaen"/>
        </w:rPr>
        <w:tab/>
        <w:t>Nehat IDRIZI,</w:t>
      </w:r>
    </w:p>
    <w:p w:rsidR="00BC68C8" w:rsidRPr="00100663" w:rsidRDefault="00BC68C8" w:rsidP="00BC68C8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BC68C8" w:rsidRPr="00100663" w:rsidRDefault="00BC68C8" w:rsidP="00BC68C8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BC68C8" w:rsidRPr="001135F0" w:rsidRDefault="00BC68C8" w:rsidP="00BC68C8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100663">
        <w:rPr>
          <w:rFonts w:ascii="Sylfaen" w:hAnsi="Sylfaen"/>
        </w:rPr>
        <w:t xml:space="preserve">                                                   </w:t>
      </w:r>
      <w:r w:rsidR="00787C79" w:rsidRPr="00100663">
        <w:rPr>
          <w:rFonts w:ascii="Sylfaen" w:hAnsi="Sylfaen"/>
        </w:rPr>
        <w:t xml:space="preserve">                                 </w:t>
      </w:r>
      <w:r w:rsidRPr="00100663">
        <w:rPr>
          <w:rFonts w:ascii="Sylfaen" w:hAnsi="Sylfaen"/>
        </w:rPr>
        <w:t xml:space="preserve"> Kryesues i  Këshilli</w:t>
      </w:r>
      <w:r w:rsidRPr="001135F0">
        <w:rPr>
          <w:rFonts w:ascii="Sylfaen" w:hAnsi="Sylfaen"/>
        </w:rPr>
        <w:t xml:space="preserve"> Gjyqësor të Kosovës </w:t>
      </w:r>
    </w:p>
    <w:p w:rsidR="00BC68C8" w:rsidRPr="001135F0" w:rsidRDefault="00BC68C8" w:rsidP="00BC68C8">
      <w:pPr>
        <w:pStyle w:val="Header"/>
        <w:tabs>
          <w:tab w:val="left" w:pos="720"/>
        </w:tabs>
        <w:rPr>
          <w:rFonts w:ascii="Sylfaen" w:hAnsi="Sylfaen"/>
          <w:i/>
        </w:rPr>
      </w:pPr>
    </w:p>
    <w:p w:rsidR="00BC68C8" w:rsidRDefault="00BC68C8" w:rsidP="00BC68C8">
      <w:pPr>
        <w:pStyle w:val="Header"/>
        <w:tabs>
          <w:tab w:val="left" w:pos="720"/>
        </w:tabs>
        <w:rPr>
          <w:rFonts w:ascii="Sylfaen" w:hAnsi="Sylfaen"/>
          <w:i/>
          <w:sz w:val="22"/>
          <w:szCs w:val="22"/>
        </w:rPr>
      </w:pPr>
    </w:p>
    <w:p w:rsidR="00BC68C8" w:rsidRDefault="00BC68C8" w:rsidP="00BC68C8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BC68C8" w:rsidRDefault="00BC68C8" w:rsidP="00BC68C8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 </w:t>
      </w:r>
    </w:p>
    <w:p w:rsidR="00BC68C8" w:rsidRDefault="00BC68C8" w:rsidP="00BC68C8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Z. </w:t>
      </w:r>
      <w:r w:rsidR="001135F0">
        <w:rPr>
          <w:rFonts w:ascii="Sylfaen" w:hAnsi="Sylfaen"/>
          <w:i/>
          <w:sz w:val="20"/>
          <w:szCs w:val="20"/>
        </w:rPr>
        <w:t>Nenad Lazic, Gjyqtar Gjykata e Apelit</w:t>
      </w:r>
    </w:p>
    <w:p w:rsidR="00BC68C8" w:rsidRDefault="00BC68C8" w:rsidP="00BC68C8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Gjykatës </w:t>
      </w:r>
      <w:r w:rsidR="001135F0">
        <w:rPr>
          <w:rFonts w:ascii="Sylfaen" w:hAnsi="Sylfaen"/>
          <w:i/>
          <w:sz w:val="20"/>
          <w:szCs w:val="20"/>
        </w:rPr>
        <w:t>së Apelit</w:t>
      </w:r>
    </w:p>
    <w:p w:rsidR="00DD5C85" w:rsidRPr="00DD5C85" w:rsidRDefault="00BC68C8" w:rsidP="00D91035">
      <w:pPr>
        <w:pStyle w:val="Header"/>
        <w:numPr>
          <w:ilvl w:val="0"/>
          <w:numId w:val="8"/>
        </w:numPr>
        <w:tabs>
          <w:tab w:val="left" w:pos="720"/>
          <w:tab w:val="left" w:pos="2066"/>
        </w:tabs>
      </w:pPr>
      <w:r w:rsidRPr="00787C79">
        <w:rPr>
          <w:rFonts w:ascii="Sylfaen" w:hAnsi="Sylfaen"/>
          <w:i/>
          <w:sz w:val="20"/>
          <w:szCs w:val="20"/>
        </w:rPr>
        <w:t>Arkivit</w:t>
      </w:r>
    </w:p>
    <w:sectPr w:rsidR="00DD5C85" w:rsidRPr="00DD5C85" w:rsidSect="001135F0">
      <w:headerReference w:type="first" r:id="rId7"/>
      <w:pgSz w:w="12240" w:h="15840"/>
      <w:pgMar w:top="1440" w:right="1440" w:bottom="1276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A1" w:rsidRDefault="00B032A1" w:rsidP="0003453F">
      <w:r>
        <w:separator/>
      </w:r>
    </w:p>
  </w:endnote>
  <w:endnote w:type="continuationSeparator" w:id="0">
    <w:p w:rsidR="00B032A1" w:rsidRDefault="00B032A1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A1" w:rsidRDefault="00B032A1" w:rsidP="0003453F">
      <w:r>
        <w:separator/>
      </w:r>
    </w:p>
  </w:footnote>
  <w:footnote w:type="continuationSeparator" w:id="0">
    <w:p w:rsidR="00B032A1" w:rsidRDefault="00B032A1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787C79">
      <w:trPr>
        <w:trHeight w:val="966"/>
      </w:trPr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6" name="Picture 6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787C79">
      <w:trPr>
        <w:trHeight w:val="414"/>
      </w:trPr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787C79">
      <w:trPr>
        <w:trHeight w:val="404"/>
      </w:trPr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181D"/>
    <w:multiLevelType w:val="hybridMultilevel"/>
    <w:tmpl w:val="86C6F6C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4244E1"/>
    <w:multiLevelType w:val="hybridMultilevel"/>
    <w:tmpl w:val="541E700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C8"/>
    <w:rsid w:val="0003453F"/>
    <w:rsid w:val="00045462"/>
    <w:rsid w:val="00061F36"/>
    <w:rsid w:val="00073A03"/>
    <w:rsid w:val="000B384F"/>
    <w:rsid w:val="000E4325"/>
    <w:rsid w:val="00100663"/>
    <w:rsid w:val="001135F0"/>
    <w:rsid w:val="00146B43"/>
    <w:rsid w:val="00163D0B"/>
    <w:rsid w:val="001C2258"/>
    <w:rsid w:val="001D1357"/>
    <w:rsid w:val="001E5766"/>
    <w:rsid w:val="001F1476"/>
    <w:rsid w:val="002249A7"/>
    <w:rsid w:val="00243E76"/>
    <w:rsid w:val="002506FA"/>
    <w:rsid w:val="00251F13"/>
    <w:rsid w:val="002C6B1D"/>
    <w:rsid w:val="00324E20"/>
    <w:rsid w:val="0035041D"/>
    <w:rsid w:val="003F4BA7"/>
    <w:rsid w:val="00447F15"/>
    <w:rsid w:val="00450A94"/>
    <w:rsid w:val="004E209B"/>
    <w:rsid w:val="004F52A3"/>
    <w:rsid w:val="00542DE9"/>
    <w:rsid w:val="00560681"/>
    <w:rsid w:val="00592264"/>
    <w:rsid w:val="005C59C9"/>
    <w:rsid w:val="005D4AE7"/>
    <w:rsid w:val="00640988"/>
    <w:rsid w:val="00700574"/>
    <w:rsid w:val="00752F63"/>
    <w:rsid w:val="0075514C"/>
    <w:rsid w:val="00764554"/>
    <w:rsid w:val="0078386C"/>
    <w:rsid w:val="00787C79"/>
    <w:rsid w:val="007D1E2F"/>
    <w:rsid w:val="007E7A56"/>
    <w:rsid w:val="008C5DD1"/>
    <w:rsid w:val="008C6ED6"/>
    <w:rsid w:val="0097505A"/>
    <w:rsid w:val="0097715C"/>
    <w:rsid w:val="009C3DA9"/>
    <w:rsid w:val="009F7A8E"/>
    <w:rsid w:val="00A14682"/>
    <w:rsid w:val="00A553CA"/>
    <w:rsid w:val="00A9740A"/>
    <w:rsid w:val="00AF6E36"/>
    <w:rsid w:val="00B032A1"/>
    <w:rsid w:val="00B032B7"/>
    <w:rsid w:val="00B3736A"/>
    <w:rsid w:val="00B5326D"/>
    <w:rsid w:val="00B65BDF"/>
    <w:rsid w:val="00B73380"/>
    <w:rsid w:val="00B84793"/>
    <w:rsid w:val="00BB0210"/>
    <w:rsid w:val="00BC68C8"/>
    <w:rsid w:val="00BE2BB2"/>
    <w:rsid w:val="00BF0E9F"/>
    <w:rsid w:val="00C261F5"/>
    <w:rsid w:val="00C4603E"/>
    <w:rsid w:val="00C824F7"/>
    <w:rsid w:val="00D4429D"/>
    <w:rsid w:val="00D80BED"/>
    <w:rsid w:val="00D82C04"/>
    <w:rsid w:val="00D834C6"/>
    <w:rsid w:val="00D84FE3"/>
    <w:rsid w:val="00DA29BC"/>
    <w:rsid w:val="00DD5C85"/>
    <w:rsid w:val="00E109C3"/>
    <w:rsid w:val="00EA2435"/>
    <w:rsid w:val="00EE42EF"/>
    <w:rsid w:val="00EF3A56"/>
    <w:rsid w:val="00F10025"/>
    <w:rsid w:val="00F11BA3"/>
    <w:rsid w:val="00F162B4"/>
    <w:rsid w:val="00F16545"/>
    <w:rsid w:val="00F24825"/>
    <w:rsid w:val="00F710B9"/>
    <w:rsid w:val="00F85E1E"/>
    <w:rsid w:val="00F86744"/>
    <w:rsid w:val="00F92F87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E7383-7B0D-449C-80BE-C14AEE42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48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7</cp:revision>
  <dcterms:created xsi:type="dcterms:W3CDTF">2017-10-11T07:48:00Z</dcterms:created>
  <dcterms:modified xsi:type="dcterms:W3CDTF">2018-01-03T08:13:00Z</dcterms:modified>
</cp:coreProperties>
</file>